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6BC" w:rsidRDefault="006C3790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 SEMINARIO MULTICÉNTRICO SOBRE HIPERTENSIÓN PULMONAR EN SEVILLA.</w:t>
      </w:r>
    </w:p>
    <w:p w:rsidR="002446BC" w:rsidRDefault="006C3790">
      <w:pPr>
        <w:jc w:val="both"/>
        <w:rPr>
          <w:rFonts w:ascii="Calibri" w:eastAsia="Calibri" w:hAnsi="Calibri" w:cs="Calibri"/>
          <w:b/>
          <w:color w:val="0000CC"/>
        </w:rPr>
      </w:pPr>
      <w:r>
        <w:rPr>
          <w:rFonts w:ascii="Calibri" w:eastAsia="Calibri" w:hAnsi="Calibri" w:cs="Calibri"/>
          <w:b/>
          <w:color w:val="0000CC"/>
        </w:rPr>
        <w:t>Viernes 13 de Diciembre.</w:t>
      </w:r>
    </w:p>
    <w:p w:rsidR="002446BC" w:rsidRDefault="006C3790">
      <w:pPr>
        <w:jc w:val="both"/>
        <w:rPr>
          <w:rFonts w:ascii="Calibri" w:eastAsia="Calibri" w:hAnsi="Calibri" w:cs="Calibri"/>
          <w:b/>
          <w:color w:val="0000CC"/>
        </w:rPr>
      </w:pPr>
      <w:r>
        <w:rPr>
          <w:rFonts w:ascii="Calibri" w:eastAsia="Calibri" w:hAnsi="Calibri" w:cs="Calibri"/>
          <w:b/>
          <w:color w:val="0000CC"/>
        </w:rPr>
        <w:t>16:00-16:30h</w:t>
      </w:r>
    </w:p>
    <w:p w:rsidR="002446BC" w:rsidRDefault="006C3790">
      <w:pPr>
        <w:jc w:val="both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>Presentación.</w:t>
      </w:r>
    </w:p>
    <w:p w:rsidR="002446BC" w:rsidRDefault="006C379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Remedios Otero Candelera. Neumología. Unidad Multidisciplinar de Hipertensión Pulmonar. Hospital Universitario Virgen del Rocío.</w:t>
      </w:r>
    </w:p>
    <w:p w:rsidR="002446BC" w:rsidRDefault="006C379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Francisco J García Hernández. Medicina Interna. Unidad Multidisciplinar de Hipertensión Pulmonar. Hospital Universitario Virgen del Rocío.</w:t>
      </w:r>
    </w:p>
    <w:p w:rsidR="002446BC" w:rsidRDefault="006C379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Mª Esther Sánchez García. Medicina Interna. Hospital Universitario Virgen de </w:t>
      </w:r>
      <w:proofErr w:type="spellStart"/>
      <w:r>
        <w:rPr>
          <w:rFonts w:ascii="Calibri" w:eastAsia="Calibri" w:hAnsi="Calibri" w:cs="Calibri"/>
        </w:rPr>
        <w:t>Valme</w:t>
      </w:r>
      <w:proofErr w:type="spellEnd"/>
      <w:r>
        <w:rPr>
          <w:rFonts w:ascii="Calibri" w:eastAsia="Calibri" w:hAnsi="Calibri" w:cs="Calibri"/>
        </w:rPr>
        <w:t>.</w:t>
      </w:r>
    </w:p>
    <w:p w:rsidR="002446BC" w:rsidRDefault="006C379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Alejandro Recio Mayoral. Cardiología. Hospital Universitario Virgen Macarena. </w:t>
      </w:r>
    </w:p>
    <w:p w:rsidR="002446BC" w:rsidRDefault="006C3790">
      <w:pPr>
        <w:jc w:val="both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 xml:space="preserve">Primera mesa. </w:t>
      </w:r>
    </w:p>
    <w:p w:rsidR="002446BC" w:rsidRDefault="006C379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16:30 – 18:00h</w:t>
      </w:r>
    </w:p>
    <w:p w:rsidR="002446BC" w:rsidRDefault="006C379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Moderadores: </w:t>
      </w:r>
    </w:p>
    <w:p w:rsidR="002446BC" w:rsidRDefault="006C379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-Francisco J García Hernández. Medicina Interna. Unidad Multidisciplinar de Hipertensión Pulmonar. Hospital Universitario Virgen del Rocío.</w:t>
      </w:r>
    </w:p>
    <w:p w:rsidR="002446BC" w:rsidRDefault="006C379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-Enrique Peral Gutiérrez de Ceballos. Medicina Interna. Hospital Universitario Virgen Macarena.</w:t>
      </w:r>
    </w:p>
    <w:p w:rsidR="002446BC" w:rsidRDefault="006C379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Ponentes:</w:t>
      </w:r>
    </w:p>
    <w:p w:rsidR="002446BC" w:rsidRDefault="006C379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Hipertensión pulmonar. Definiciones hemodinámicas y clasificación clínica actualizada. </w:t>
      </w:r>
      <w:r>
        <w:rPr>
          <w:rFonts w:ascii="Calibri" w:eastAsia="Calibri" w:hAnsi="Calibri" w:cs="Calibri"/>
          <w:i/>
        </w:rPr>
        <w:t>Alejandro Recio. Cardiología. Hospital Universitario Virgen Macarena.</w:t>
      </w:r>
      <w:r>
        <w:rPr>
          <w:rFonts w:ascii="Calibri" w:eastAsia="Calibri" w:hAnsi="Calibri" w:cs="Calibri"/>
        </w:rPr>
        <w:t xml:space="preserve"> </w:t>
      </w:r>
    </w:p>
    <w:p w:rsidR="002446BC" w:rsidRDefault="006C379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Evaluación diagnóstica del paciente con sospecha de hipertensión pulmonar. </w:t>
      </w:r>
      <w:r>
        <w:rPr>
          <w:rFonts w:ascii="Calibri" w:eastAsia="Calibri" w:hAnsi="Calibri" w:cs="Calibri"/>
          <w:i/>
        </w:rPr>
        <w:t>Rocío González León. Medicina Interna. Unidad Multidisciplinar de Hipertensión Pulmonar. Hospital Universitario Virgen del Rocío.</w:t>
      </w:r>
      <w:r>
        <w:rPr>
          <w:rFonts w:ascii="Calibri" w:eastAsia="Calibri" w:hAnsi="Calibri" w:cs="Calibri"/>
        </w:rPr>
        <w:t xml:space="preserve"> </w:t>
      </w:r>
    </w:p>
    <w:p w:rsidR="00C005A1" w:rsidRDefault="006C379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Aplicabilidad de los estudios genéticos en hipertensión art</w:t>
      </w:r>
      <w:r w:rsidR="00C005A1">
        <w:rPr>
          <w:rFonts w:ascii="Calibri" w:eastAsia="Calibri" w:hAnsi="Calibri" w:cs="Calibri"/>
        </w:rPr>
        <w:t xml:space="preserve">erial pulmonar. </w:t>
      </w:r>
      <w:r w:rsidR="00C005A1" w:rsidRPr="00C005A1">
        <w:rPr>
          <w:rFonts w:ascii="Calibri" w:eastAsia="Calibri" w:hAnsi="Calibri" w:cs="Calibri"/>
          <w:i/>
        </w:rPr>
        <w:t>Ponente pendiente de confirmación.</w:t>
      </w:r>
    </w:p>
    <w:p w:rsidR="002446BC" w:rsidRDefault="006C3790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b/>
          <w:color w:val="FF0000"/>
        </w:rPr>
        <w:t>Descanso-café</w:t>
      </w:r>
    </w:p>
    <w:p w:rsidR="002446BC" w:rsidRDefault="006C379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18:00-18-30h</w:t>
      </w:r>
    </w:p>
    <w:p w:rsidR="00D771A4" w:rsidRDefault="00D771A4">
      <w:pPr>
        <w:jc w:val="both"/>
        <w:rPr>
          <w:rFonts w:ascii="Calibri" w:eastAsia="Calibri" w:hAnsi="Calibri" w:cs="Calibri"/>
          <w:b/>
          <w:color w:val="FF0000"/>
        </w:rPr>
      </w:pPr>
    </w:p>
    <w:p w:rsidR="00D771A4" w:rsidRDefault="00D771A4">
      <w:pPr>
        <w:jc w:val="both"/>
        <w:rPr>
          <w:rFonts w:ascii="Calibri" w:eastAsia="Calibri" w:hAnsi="Calibri" w:cs="Calibri"/>
          <w:b/>
          <w:color w:val="FF0000"/>
        </w:rPr>
      </w:pPr>
    </w:p>
    <w:p w:rsidR="00D771A4" w:rsidRDefault="00D771A4">
      <w:pPr>
        <w:jc w:val="both"/>
        <w:rPr>
          <w:rFonts w:ascii="Calibri" w:eastAsia="Calibri" w:hAnsi="Calibri" w:cs="Calibri"/>
          <w:b/>
          <w:color w:val="FF0000"/>
        </w:rPr>
      </w:pPr>
    </w:p>
    <w:p w:rsidR="00D771A4" w:rsidRDefault="00D771A4">
      <w:pPr>
        <w:jc w:val="both"/>
        <w:rPr>
          <w:rFonts w:ascii="Calibri" w:eastAsia="Calibri" w:hAnsi="Calibri" w:cs="Calibri"/>
          <w:b/>
          <w:color w:val="FF0000"/>
        </w:rPr>
      </w:pPr>
    </w:p>
    <w:p w:rsidR="002446BC" w:rsidRDefault="006C3790">
      <w:pPr>
        <w:jc w:val="both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lastRenderedPageBreak/>
        <w:t>Segunda mesa.</w:t>
      </w:r>
    </w:p>
    <w:p w:rsidR="002446BC" w:rsidRDefault="006C379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18:30-20:00h</w:t>
      </w:r>
    </w:p>
    <w:p w:rsidR="002446BC" w:rsidRDefault="006C379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Moderadores:</w:t>
      </w:r>
    </w:p>
    <w:p w:rsidR="002446BC" w:rsidRDefault="006C379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proofErr w:type="spellStart"/>
      <w:r>
        <w:rPr>
          <w:rFonts w:ascii="Calibri" w:eastAsia="Calibri" w:hAnsi="Calibri" w:cs="Calibri"/>
        </w:rPr>
        <w:t>Jose</w:t>
      </w:r>
      <w:proofErr w:type="spellEnd"/>
      <w:r>
        <w:rPr>
          <w:rFonts w:ascii="Calibri" w:eastAsia="Calibri" w:hAnsi="Calibri" w:cs="Calibri"/>
        </w:rPr>
        <w:t xml:space="preserve"> Antonio Mira </w:t>
      </w:r>
      <w:proofErr w:type="spellStart"/>
      <w:r>
        <w:rPr>
          <w:rFonts w:ascii="Calibri" w:eastAsia="Calibri" w:hAnsi="Calibri" w:cs="Calibri"/>
        </w:rPr>
        <w:t>Escarti</w:t>
      </w:r>
      <w:proofErr w:type="spellEnd"/>
      <w:r>
        <w:rPr>
          <w:rFonts w:ascii="Calibri" w:eastAsia="Calibri" w:hAnsi="Calibri" w:cs="Calibri"/>
        </w:rPr>
        <w:t xml:space="preserve">. Director de la Unidad de Gestión Clínica de Medicina Interna. Hospital Universitario Virgen de </w:t>
      </w:r>
      <w:proofErr w:type="spellStart"/>
      <w:r>
        <w:rPr>
          <w:rFonts w:ascii="Calibri" w:eastAsia="Calibri" w:hAnsi="Calibri" w:cs="Calibri"/>
        </w:rPr>
        <w:t>Valme</w:t>
      </w:r>
      <w:proofErr w:type="spellEnd"/>
      <w:r>
        <w:rPr>
          <w:rFonts w:ascii="Calibri" w:eastAsia="Calibri" w:hAnsi="Calibri" w:cs="Calibri"/>
        </w:rPr>
        <w:t>.</w:t>
      </w:r>
    </w:p>
    <w:p w:rsidR="002446BC" w:rsidRDefault="006C379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-Jesús Acosta </w:t>
      </w:r>
      <w:proofErr w:type="spellStart"/>
      <w:r>
        <w:rPr>
          <w:rFonts w:ascii="Calibri" w:eastAsia="Calibri" w:hAnsi="Calibri" w:cs="Calibri"/>
        </w:rPr>
        <w:t>Martinez</w:t>
      </w:r>
      <w:proofErr w:type="spellEnd"/>
      <w:r>
        <w:rPr>
          <w:rFonts w:ascii="Calibri" w:eastAsia="Calibri" w:hAnsi="Calibri" w:cs="Calibri"/>
        </w:rPr>
        <w:t xml:space="preserve">. Anestesiología y Reanimación. Hospital Universitario Virgen del </w:t>
      </w:r>
      <w:proofErr w:type="spellStart"/>
      <w:r>
        <w:rPr>
          <w:rFonts w:ascii="Calibri" w:eastAsia="Calibri" w:hAnsi="Calibri" w:cs="Calibri"/>
        </w:rPr>
        <w:t>Rocio</w:t>
      </w:r>
      <w:proofErr w:type="spellEnd"/>
      <w:r>
        <w:rPr>
          <w:rFonts w:ascii="Calibri" w:eastAsia="Calibri" w:hAnsi="Calibri" w:cs="Calibri"/>
        </w:rPr>
        <w:t>.</w:t>
      </w:r>
    </w:p>
    <w:p w:rsidR="002446BC" w:rsidRDefault="006C379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Ponencias:</w:t>
      </w:r>
    </w:p>
    <w:p w:rsidR="002446BC" w:rsidRDefault="006C3790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1. Hipertensión arterial pulmonar. Estratificación del riesgo. </w:t>
      </w:r>
      <w:r>
        <w:rPr>
          <w:rFonts w:ascii="Calibri" w:eastAsia="Calibri" w:hAnsi="Calibri" w:cs="Calibri"/>
          <w:i/>
        </w:rPr>
        <w:t xml:space="preserve">Mª Esther Sánchez García. Medicina Interna. Hospital Universitario Virgen de </w:t>
      </w:r>
      <w:proofErr w:type="spellStart"/>
      <w:r>
        <w:rPr>
          <w:rFonts w:ascii="Calibri" w:eastAsia="Calibri" w:hAnsi="Calibri" w:cs="Calibri"/>
          <w:i/>
        </w:rPr>
        <w:t>Valme</w:t>
      </w:r>
      <w:proofErr w:type="spellEnd"/>
      <w:r>
        <w:rPr>
          <w:rFonts w:ascii="Calibri" w:eastAsia="Calibri" w:hAnsi="Calibri" w:cs="Calibri"/>
          <w:i/>
        </w:rPr>
        <w:t>.</w:t>
      </w:r>
    </w:p>
    <w:p w:rsidR="002446BC" w:rsidRDefault="006C3790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2. Diagnóstico hemodinámico de la hipertensión pulmonar. </w:t>
      </w:r>
      <w:r>
        <w:rPr>
          <w:rFonts w:ascii="Calibri" w:eastAsia="Calibri" w:hAnsi="Calibri" w:cs="Calibri"/>
          <w:i/>
        </w:rPr>
        <w:t xml:space="preserve">Mónica </w:t>
      </w:r>
      <w:proofErr w:type="spellStart"/>
      <w:r>
        <w:rPr>
          <w:rFonts w:ascii="Calibri" w:eastAsia="Calibri" w:hAnsi="Calibri" w:cs="Calibri"/>
          <w:i/>
        </w:rPr>
        <w:t>Fdez</w:t>
      </w:r>
      <w:proofErr w:type="spellEnd"/>
      <w:r>
        <w:rPr>
          <w:rFonts w:ascii="Calibri" w:eastAsia="Calibri" w:hAnsi="Calibri" w:cs="Calibri"/>
          <w:i/>
        </w:rPr>
        <w:t xml:space="preserve"> Quero/Manuel Villa Gil-Ortega. Cardiología. Hospital Universitario Virgen del Rocío. </w:t>
      </w:r>
    </w:p>
    <w:p w:rsidR="002446BC" w:rsidRDefault="006C3790">
      <w:pPr>
        <w:jc w:val="both"/>
        <w:rPr>
          <w:rFonts w:ascii="Calibri" w:eastAsia="Calibri" w:hAnsi="Calibri" w:cs="Calibri"/>
          <w:color w:val="0000CC"/>
        </w:rPr>
      </w:pPr>
      <w:r>
        <w:rPr>
          <w:rFonts w:ascii="Calibri" w:eastAsia="Calibri" w:hAnsi="Calibri" w:cs="Calibri"/>
        </w:rPr>
        <w:t xml:space="preserve">3. Cardiopatías congénitas e hipertensión pulmonar. </w:t>
      </w:r>
      <w:r>
        <w:rPr>
          <w:rFonts w:ascii="Calibri" w:eastAsia="Calibri" w:hAnsi="Calibri" w:cs="Calibri"/>
          <w:i/>
        </w:rPr>
        <w:t xml:space="preserve">Mª José Rodríguez Puras. Cardiología. Unidad Multidisciplinar de Hipertensión Pulmonar. Hospital Universitario Virgen del Rocío. </w:t>
      </w:r>
    </w:p>
    <w:p w:rsidR="00D771A4" w:rsidRDefault="00D771A4">
      <w:pPr>
        <w:jc w:val="both"/>
        <w:rPr>
          <w:rFonts w:ascii="Calibri" w:eastAsia="Calibri" w:hAnsi="Calibri" w:cs="Calibri"/>
          <w:b/>
          <w:color w:val="0000CC"/>
        </w:rPr>
      </w:pPr>
    </w:p>
    <w:p w:rsidR="002446BC" w:rsidRDefault="006C3790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CC"/>
        </w:rPr>
        <w:t>Sábado 14 de Diciembre.</w:t>
      </w:r>
    </w:p>
    <w:p w:rsidR="002446BC" w:rsidRDefault="006C3790">
      <w:pPr>
        <w:jc w:val="both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 xml:space="preserve">Tercera mesa. </w:t>
      </w:r>
    </w:p>
    <w:p w:rsidR="002446BC" w:rsidRDefault="006C379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9:30-11:00h</w:t>
      </w:r>
    </w:p>
    <w:p w:rsidR="002446BC" w:rsidRDefault="006C379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Moderadores: </w:t>
      </w:r>
    </w:p>
    <w:p w:rsidR="002446BC" w:rsidRDefault="006C379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proofErr w:type="spellStart"/>
      <w:r>
        <w:rPr>
          <w:rFonts w:ascii="Calibri" w:eastAsia="Calibri" w:hAnsi="Calibri" w:cs="Calibri"/>
        </w:rPr>
        <w:t>Marinela</w:t>
      </w:r>
      <w:proofErr w:type="spellEnd"/>
      <w:r>
        <w:rPr>
          <w:rFonts w:ascii="Calibri" w:eastAsia="Calibri" w:hAnsi="Calibri" w:cs="Calibri"/>
        </w:rPr>
        <w:t xml:space="preserve"> Chaparro Muñoz.  Cardiología. Hospital Universitario Virgen Macarena. </w:t>
      </w:r>
    </w:p>
    <w:p w:rsidR="002446BC" w:rsidRDefault="006C3790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-Remedios Otero Candelera. Neumología. </w:t>
      </w:r>
      <w:r>
        <w:rPr>
          <w:rFonts w:ascii="Calibri" w:eastAsia="Calibri" w:hAnsi="Calibri" w:cs="Calibri"/>
          <w:i/>
        </w:rPr>
        <w:t xml:space="preserve">Unidad Multidisciplinar de Hipertensión Pulmonar. Hospital Universitario Virgen del Rocío. </w:t>
      </w:r>
    </w:p>
    <w:p w:rsidR="002446BC" w:rsidRDefault="006C379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Ponencias:</w:t>
      </w:r>
    </w:p>
    <w:p w:rsidR="002446BC" w:rsidRDefault="006C379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Aportación del ecocardiograma al diagnóstico y seguimiento de la hipertensión pulmonar. </w:t>
      </w:r>
      <w:r>
        <w:rPr>
          <w:rFonts w:ascii="Calibri" w:eastAsia="Calibri" w:hAnsi="Calibri" w:cs="Calibri"/>
          <w:i/>
        </w:rPr>
        <w:t xml:space="preserve">Antonio Ortiz </w:t>
      </w:r>
      <w:proofErr w:type="spellStart"/>
      <w:r>
        <w:rPr>
          <w:rFonts w:ascii="Calibri" w:eastAsia="Calibri" w:hAnsi="Calibri" w:cs="Calibri"/>
          <w:i/>
        </w:rPr>
        <w:t>Carrellán</w:t>
      </w:r>
      <w:proofErr w:type="spellEnd"/>
      <w:r>
        <w:rPr>
          <w:rFonts w:ascii="Calibri" w:eastAsia="Calibri" w:hAnsi="Calibri" w:cs="Calibri"/>
          <w:i/>
        </w:rPr>
        <w:t>. Cardiología. Hospital Universitario Virgen del Rocío.</w:t>
      </w:r>
    </w:p>
    <w:p w:rsidR="002446BC" w:rsidRDefault="006C3790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2. Hipertensión arterial pulmonar. Tratamiento médico. </w:t>
      </w:r>
      <w:r>
        <w:rPr>
          <w:rFonts w:ascii="Calibri" w:eastAsia="Calibri" w:hAnsi="Calibri" w:cs="Calibri"/>
          <w:i/>
        </w:rPr>
        <w:t>Bernardo Santos Ramos. Farmacia Hospitalaria. Unidad Multidisciplinar de Hipertensión Pulmonar. Hospital Universitario Virgen del Rocío.</w:t>
      </w:r>
    </w:p>
    <w:p w:rsidR="002446BC" w:rsidRDefault="006C3790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3. Hipertensión pulmonar tromboembólica crónica. </w:t>
      </w:r>
      <w:r>
        <w:rPr>
          <w:rFonts w:ascii="Calibri" w:eastAsia="Calibri" w:hAnsi="Calibri" w:cs="Calibri"/>
          <w:i/>
        </w:rPr>
        <w:t>Teresa Elías Hernández. Neumología. Unidad Multidisciplinar de Hipertensión Pulmonar. Hospital Universitario Virgen del Rocío.</w:t>
      </w:r>
    </w:p>
    <w:p w:rsidR="002446BC" w:rsidRDefault="006C379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FF0000"/>
        </w:rPr>
        <w:t>Descanso-café</w:t>
      </w:r>
    </w:p>
    <w:p w:rsidR="002446BC" w:rsidRDefault="006C379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11:00-11:30h</w:t>
      </w:r>
    </w:p>
    <w:p w:rsidR="002446BC" w:rsidRDefault="006C3790">
      <w:pPr>
        <w:jc w:val="both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lastRenderedPageBreak/>
        <w:t>Cuarta mes</w:t>
      </w:r>
      <w:bookmarkStart w:id="0" w:name="_GoBack"/>
      <w:bookmarkEnd w:id="0"/>
      <w:r>
        <w:rPr>
          <w:rFonts w:ascii="Calibri" w:eastAsia="Calibri" w:hAnsi="Calibri" w:cs="Calibri"/>
          <w:b/>
          <w:color w:val="FF0000"/>
        </w:rPr>
        <w:t xml:space="preserve">a. </w:t>
      </w:r>
    </w:p>
    <w:p w:rsidR="002446BC" w:rsidRDefault="006C379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11:30-13:00h</w:t>
      </w:r>
    </w:p>
    <w:p w:rsidR="002446BC" w:rsidRDefault="006C379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Moderadores:</w:t>
      </w:r>
    </w:p>
    <w:p w:rsidR="002446BC" w:rsidRDefault="006C379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-Concha Álvarez del </w:t>
      </w:r>
      <w:proofErr w:type="spellStart"/>
      <w:r>
        <w:rPr>
          <w:rFonts w:ascii="Calibri" w:eastAsia="Calibri" w:hAnsi="Calibri" w:cs="Calibri"/>
        </w:rPr>
        <w:t>Vayo</w:t>
      </w:r>
      <w:proofErr w:type="spellEnd"/>
      <w:r>
        <w:rPr>
          <w:rFonts w:ascii="Calibri" w:eastAsia="Calibri" w:hAnsi="Calibri" w:cs="Calibri"/>
        </w:rPr>
        <w:t xml:space="preserve">. Farmacia Hospitalaria. Hospital Universitario Virgen del Rocío. </w:t>
      </w:r>
    </w:p>
    <w:p w:rsidR="002446BC" w:rsidRDefault="006C379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-Antonio Castro Fernández. Cardiología. Coordinador de Unidad de Insuficiencia Cardiaca e Hipertensión Pulmonar. Hospital Universitario Virgen Macarena.  </w:t>
      </w:r>
    </w:p>
    <w:p w:rsidR="002446BC" w:rsidRDefault="006C379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Ponencias:</w:t>
      </w:r>
    </w:p>
    <w:p w:rsidR="002446BC" w:rsidRDefault="006C3790">
      <w:pPr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</w:rPr>
        <w:t xml:space="preserve">1. Hipertensión pulmonar en pacientes con enfermedad pulmonar crónica e hipoxia. </w:t>
      </w:r>
      <w:r>
        <w:rPr>
          <w:rFonts w:ascii="Calibri" w:eastAsia="Calibri" w:hAnsi="Calibri" w:cs="Calibri"/>
          <w:i/>
        </w:rPr>
        <w:t xml:space="preserve">Luis Jara Palomares. </w:t>
      </w:r>
      <w:r>
        <w:rPr>
          <w:rFonts w:ascii="Calibri" w:eastAsia="Calibri" w:hAnsi="Calibri" w:cs="Calibri"/>
          <w:i/>
          <w:color w:val="000000"/>
        </w:rPr>
        <w:t>Neumología. Unidad Multidisciplinar de Hipertensión Pulmonar. Hospital Universitario Virgen del Rocío.</w:t>
      </w:r>
    </w:p>
    <w:p w:rsidR="002446BC" w:rsidRDefault="006C3790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2. Hipertensión pulmonar en pacientes con cardiopatía izquierda. </w:t>
      </w:r>
      <w:r>
        <w:rPr>
          <w:rFonts w:ascii="Calibri" w:eastAsia="Calibri" w:hAnsi="Calibri" w:cs="Calibri"/>
          <w:i/>
        </w:rPr>
        <w:t xml:space="preserve">Diego Rangel Sousa. Cardiología. Hospital Universitario Virgen del Rocío. </w:t>
      </w:r>
    </w:p>
    <w:p w:rsidR="002446BC" w:rsidRDefault="006C3790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3. La hipertensión pulmonar en la edad pediátrica. </w:t>
      </w:r>
      <w:r>
        <w:rPr>
          <w:rFonts w:ascii="Calibri" w:eastAsia="Calibri" w:hAnsi="Calibri" w:cs="Calibri"/>
          <w:i/>
        </w:rPr>
        <w:t>Inmaculada Guillén Rodríguez. Pediatría. Hospital Universitario Virgen del Rocío.</w:t>
      </w:r>
    </w:p>
    <w:p w:rsidR="002446BC" w:rsidRDefault="006C3790">
      <w:pPr>
        <w:jc w:val="both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>Clausura.</w:t>
      </w:r>
    </w:p>
    <w:p w:rsidR="002446BC" w:rsidRDefault="006C3790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13:00-13:15h</w:t>
      </w:r>
    </w:p>
    <w:sectPr w:rsidR="002446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BC"/>
    <w:rsid w:val="002446BC"/>
    <w:rsid w:val="006C3790"/>
    <w:rsid w:val="00C005A1"/>
    <w:rsid w:val="00D771A4"/>
    <w:rsid w:val="00F8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pacolageno</dc:creator>
  <cp:lastModifiedBy>pacolageno</cp:lastModifiedBy>
  <cp:revision>4</cp:revision>
  <dcterms:created xsi:type="dcterms:W3CDTF">2019-11-03T12:13:00Z</dcterms:created>
  <dcterms:modified xsi:type="dcterms:W3CDTF">2019-11-03T15:43:00Z</dcterms:modified>
</cp:coreProperties>
</file>